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209" w:rsidRPr="004A4349" w:rsidRDefault="00836892" w:rsidP="004A4349">
      <w:pPr>
        <w:ind w:left="640" w:hangingChars="200" w:hanging="640"/>
        <w:jc w:val="center"/>
        <w:rPr>
          <w:rFonts w:ascii="標楷體" w:eastAsia="標楷體" w:hAnsi="標楷體"/>
          <w:sz w:val="32"/>
          <w:szCs w:val="32"/>
        </w:rPr>
      </w:pPr>
      <w:r w:rsidRPr="00836892">
        <w:rPr>
          <w:rFonts w:ascii="標楷體" w:eastAsia="標楷體" w:hAnsi="標楷體" w:hint="eastAsia"/>
          <w:sz w:val="32"/>
          <w:szCs w:val="32"/>
        </w:rPr>
        <w:t>德育護理健康學院</w:t>
      </w:r>
      <w:bookmarkStart w:id="0" w:name="_GoBack"/>
      <w:bookmarkEnd w:id="0"/>
      <w:r w:rsidR="00847209" w:rsidRPr="004A4349">
        <w:rPr>
          <w:rFonts w:ascii="標楷體" w:eastAsia="標楷體" w:hAnsi="標楷體" w:hint="eastAsia"/>
          <w:sz w:val="32"/>
          <w:szCs w:val="32"/>
        </w:rPr>
        <w:t>幼兒保育系研究生獎助學金申請辦法</w:t>
      </w:r>
    </w:p>
    <w:p w:rsidR="00847209" w:rsidRPr="00B229D9" w:rsidRDefault="00847209" w:rsidP="004A4349">
      <w:pPr>
        <w:ind w:left="480" w:hangingChars="200" w:hanging="480"/>
        <w:jc w:val="right"/>
        <w:rPr>
          <w:rFonts w:ascii="標楷體" w:eastAsia="標楷體" w:hAnsi="標楷體"/>
          <w:szCs w:val="24"/>
        </w:rPr>
      </w:pPr>
      <w:r w:rsidRPr="00B229D9">
        <w:rPr>
          <w:rFonts w:ascii="標楷體" w:eastAsia="標楷體" w:hAnsi="標楷體" w:hint="eastAsia"/>
          <w:szCs w:val="24"/>
        </w:rPr>
        <w:t>108年</w:t>
      </w:r>
      <w:r w:rsidR="00E9710E">
        <w:rPr>
          <w:rFonts w:ascii="標楷體" w:eastAsia="標楷體" w:hAnsi="標楷體" w:hint="eastAsia"/>
          <w:szCs w:val="24"/>
        </w:rPr>
        <w:t>9</w:t>
      </w:r>
      <w:r w:rsidRPr="00B229D9">
        <w:rPr>
          <w:rFonts w:ascii="標楷體" w:eastAsia="標楷體" w:hAnsi="標楷體" w:hint="eastAsia"/>
          <w:szCs w:val="24"/>
        </w:rPr>
        <w:t>月</w:t>
      </w:r>
      <w:r w:rsidR="00E9710E">
        <w:rPr>
          <w:rFonts w:ascii="標楷體" w:eastAsia="標楷體" w:hAnsi="標楷體" w:hint="eastAsia"/>
          <w:szCs w:val="24"/>
        </w:rPr>
        <w:t>17</w:t>
      </w:r>
      <w:r w:rsidRPr="00B229D9">
        <w:rPr>
          <w:rFonts w:ascii="標楷體" w:eastAsia="標楷體" w:hAnsi="標楷體" w:hint="eastAsia"/>
          <w:szCs w:val="24"/>
        </w:rPr>
        <w:t>日108學年度第1學期第</w:t>
      </w:r>
      <w:r w:rsidR="00E9710E">
        <w:rPr>
          <w:rFonts w:ascii="標楷體" w:eastAsia="標楷體" w:hAnsi="標楷體" w:hint="eastAsia"/>
          <w:szCs w:val="24"/>
        </w:rPr>
        <w:t>2</w:t>
      </w:r>
      <w:r w:rsidRPr="00B229D9">
        <w:rPr>
          <w:rFonts w:ascii="標楷體" w:eastAsia="標楷體" w:hAnsi="標楷體" w:hint="eastAsia"/>
          <w:szCs w:val="24"/>
        </w:rPr>
        <w:t>次系務會議通過</w:t>
      </w:r>
    </w:p>
    <w:p w:rsidR="00847209" w:rsidRPr="00847209" w:rsidRDefault="00E60A7D" w:rsidP="00E60A7D">
      <w:pPr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壹</w:t>
      </w:r>
      <w:r w:rsidR="00847209" w:rsidRPr="00847209">
        <w:rPr>
          <w:rFonts w:ascii="標楷體" w:eastAsia="標楷體" w:hAnsi="標楷體" w:hint="eastAsia"/>
          <w:sz w:val="28"/>
          <w:szCs w:val="28"/>
        </w:rPr>
        <w:t>、為鼓勵研究生專心向學，從事研究與協助教學等相關工作，以提高學</w:t>
      </w:r>
      <w:r>
        <w:rPr>
          <w:rFonts w:ascii="標楷體" w:eastAsia="標楷體" w:hAnsi="標楷體" w:hint="eastAsia"/>
          <w:sz w:val="28"/>
          <w:szCs w:val="28"/>
        </w:rPr>
        <w:t>術水平</w:t>
      </w:r>
      <w:r w:rsidR="00847209" w:rsidRPr="00847209">
        <w:rPr>
          <w:rFonts w:ascii="標楷體" w:eastAsia="標楷體" w:hAnsi="標楷體" w:hint="eastAsia"/>
          <w:sz w:val="28"/>
          <w:szCs w:val="28"/>
        </w:rPr>
        <w:t>，特訂定本辦法。</w:t>
      </w:r>
    </w:p>
    <w:p w:rsidR="00847209" w:rsidRPr="00847209" w:rsidRDefault="00E60A7D" w:rsidP="00E60A7D">
      <w:pPr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貳</w:t>
      </w:r>
      <w:r w:rsidR="00847209" w:rsidRPr="00847209">
        <w:rPr>
          <w:rFonts w:ascii="標楷體" w:eastAsia="標楷體" w:hAnsi="標楷體" w:hint="eastAsia"/>
          <w:sz w:val="28"/>
          <w:szCs w:val="28"/>
        </w:rPr>
        <w:t>、申請資格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847209" w:rsidRPr="00847209">
        <w:rPr>
          <w:rFonts w:ascii="標楷體" w:eastAsia="標楷體" w:hAnsi="標楷體" w:hint="eastAsia"/>
          <w:sz w:val="28"/>
          <w:szCs w:val="28"/>
        </w:rPr>
        <w:t>在學之碩士班研究生，且以無全職工作者為優先。</w:t>
      </w:r>
    </w:p>
    <w:p w:rsidR="00847209" w:rsidRPr="00847209" w:rsidRDefault="00E60A7D" w:rsidP="00E60A7D">
      <w:pPr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</w:t>
      </w:r>
      <w:r w:rsidR="00847209" w:rsidRPr="00847209">
        <w:rPr>
          <w:rFonts w:ascii="標楷體" w:eastAsia="標楷體" w:hAnsi="標楷體" w:hint="eastAsia"/>
          <w:sz w:val="28"/>
          <w:szCs w:val="28"/>
        </w:rPr>
        <w:t>、獎助學金來源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847209" w:rsidRPr="00847209">
        <w:rPr>
          <w:rFonts w:ascii="標楷體" w:eastAsia="標楷體" w:hAnsi="標楷體" w:hint="eastAsia"/>
          <w:sz w:val="28"/>
          <w:szCs w:val="28"/>
        </w:rPr>
        <w:t>研究生獎助學金預算額度，由本校學務處所</w:t>
      </w:r>
      <w:r>
        <w:rPr>
          <w:rFonts w:ascii="標楷體" w:eastAsia="標楷體" w:hAnsi="標楷體" w:hint="eastAsia"/>
          <w:sz w:val="28"/>
          <w:szCs w:val="28"/>
        </w:rPr>
        <w:t>屬</w:t>
      </w:r>
      <w:r w:rsidR="00847209" w:rsidRPr="00847209">
        <w:rPr>
          <w:rFonts w:ascii="標楷體" w:eastAsia="標楷體" w:hAnsi="標楷體" w:hint="eastAsia"/>
          <w:sz w:val="28"/>
          <w:szCs w:val="28"/>
        </w:rPr>
        <w:t>獎助學金委員會，依每學年研究生註冊人數暨本校獎助學金分配比例核定。</w:t>
      </w:r>
    </w:p>
    <w:p w:rsidR="00847209" w:rsidRPr="00847209" w:rsidRDefault="00E60A7D" w:rsidP="00E60A7D">
      <w:pPr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肆</w:t>
      </w:r>
      <w:r w:rsidR="00847209" w:rsidRPr="00847209">
        <w:rPr>
          <w:rFonts w:ascii="標楷體" w:eastAsia="標楷體" w:hAnsi="標楷體" w:hint="eastAsia"/>
          <w:sz w:val="28"/>
          <w:szCs w:val="28"/>
        </w:rPr>
        <w:t>、申請時程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847209" w:rsidRPr="00847209">
        <w:rPr>
          <w:rFonts w:ascii="標楷體" w:eastAsia="標楷體" w:hAnsi="標楷體" w:hint="eastAsia"/>
          <w:sz w:val="28"/>
          <w:szCs w:val="28"/>
        </w:rPr>
        <w:t>研究生獎助學金每學年申請一次，於開學後一週內向</w:t>
      </w:r>
      <w:r>
        <w:rPr>
          <w:rFonts w:ascii="標楷體" w:eastAsia="標楷體" w:hAnsi="標楷體" w:hint="eastAsia"/>
          <w:sz w:val="28"/>
          <w:szCs w:val="28"/>
        </w:rPr>
        <w:t>系</w:t>
      </w:r>
      <w:r w:rsidR="00847209" w:rsidRPr="00847209">
        <w:rPr>
          <w:rFonts w:ascii="標楷體" w:eastAsia="標楷體" w:hAnsi="標楷體" w:hint="eastAsia"/>
          <w:sz w:val="28"/>
          <w:szCs w:val="28"/>
        </w:rPr>
        <w:t>辦公室提出申請，</w:t>
      </w:r>
      <w:r>
        <w:rPr>
          <w:rFonts w:ascii="標楷體" w:eastAsia="標楷體" w:hAnsi="標楷體" w:hint="eastAsia"/>
          <w:sz w:val="28"/>
          <w:szCs w:val="28"/>
        </w:rPr>
        <w:t>補</w:t>
      </w:r>
      <w:r w:rsidR="00847209" w:rsidRPr="00847209">
        <w:rPr>
          <w:rFonts w:ascii="標楷體" w:eastAsia="標楷體" w:hAnsi="標楷體" w:hint="eastAsia"/>
          <w:sz w:val="28"/>
          <w:szCs w:val="28"/>
        </w:rPr>
        <w:t>助名額與對象由</w:t>
      </w:r>
      <w:r>
        <w:rPr>
          <w:rFonts w:ascii="標楷體" w:eastAsia="標楷體" w:hAnsi="標楷體" w:hint="eastAsia"/>
          <w:sz w:val="28"/>
          <w:szCs w:val="28"/>
        </w:rPr>
        <w:t>系</w:t>
      </w:r>
      <w:r w:rsidR="00847209" w:rsidRPr="00847209">
        <w:rPr>
          <w:rFonts w:ascii="標楷體" w:eastAsia="標楷體" w:hAnsi="標楷體" w:hint="eastAsia"/>
          <w:sz w:val="28"/>
          <w:szCs w:val="28"/>
        </w:rPr>
        <w:t>務會議決定。</w:t>
      </w:r>
    </w:p>
    <w:p w:rsidR="00847209" w:rsidRPr="00847209" w:rsidRDefault="00E60A7D" w:rsidP="00E60A7D">
      <w:pPr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伍</w:t>
      </w:r>
      <w:r w:rsidR="00847209" w:rsidRPr="00847209">
        <w:rPr>
          <w:rFonts w:ascii="標楷體" w:eastAsia="標楷體" w:hAnsi="標楷體" w:hint="eastAsia"/>
          <w:sz w:val="28"/>
          <w:szCs w:val="28"/>
        </w:rPr>
        <w:t>、受領獎助學金研究生之義務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847209" w:rsidRPr="00847209">
        <w:rPr>
          <w:rFonts w:ascii="標楷體" w:eastAsia="標楷體" w:hAnsi="標楷體" w:hint="eastAsia"/>
          <w:sz w:val="28"/>
          <w:szCs w:val="28"/>
        </w:rPr>
        <w:t>受領</w:t>
      </w:r>
      <w:r>
        <w:rPr>
          <w:rFonts w:ascii="標楷體" w:eastAsia="標楷體" w:hAnsi="標楷體" w:hint="eastAsia"/>
          <w:sz w:val="28"/>
          <w:szCs w:val="28"/>
        </w:rPr>
        <w:t>獎助學金</w:t>
      </w:r>
      <w:r w:rsidR="00847209" w:rsidRPr="00847209">
        <w:rPr>
          <w:rFonts w:ascii="標楷體" w:eastAsia="標楷體" w:hAnsi="標楷體" w:hint="eastAsia"/>
          <w:sz w:val="28"/>
          <w:szCs w:val="28"/>
        </w:rPr>
        <w:t>之研究生有協助</w:t>
      </w:r>
      <w:r>
        <w:rPr>
          <w:rFonts w:ascii="標楷體" w:eastAsia="標楷體" w:hAnsi="標楷體" w:hint="eastAsia"/>
          <w:sz w:val="28"/>
          <w:szCs w:val="28"/>
        </w:rPr>
        <w:t>系</w:t>
      </w:r>
      <w:r w:rsidR="00847209" w:rsidRPr="00847209">
        <w:rPr>
          <w:rFonts w:ascii="標楷體" w:eastAsia="標楷體" w:hAnsi="標楷體" w:hint="eastAsia"/>
          <w:sz w:val="28"/>
          <w:szCs w:val="28"/>
        </w:rPr>
        <w:t>務</w:t>
      </w:r>
      <w:r>
        <w:rPr>
          <w:rFonts w:ascii="標楷體" w:eastAsia="標楷體" w:hAnsi="標楷體" w:hint="eastAsia"/>
          <w:sz w:val="28"/>
          <w:szCs w:val="28"/>
        </w:rPr>
        <w:t>推</w:t>
      </w:r>
      <w:r w:rsidR="00847209" w:rsidRPr="00847209">
        <w:rPr>
          <w:rFonts w:ascii="標楷體" w:eastAsia="標楷體" w:hAnsi="標楷體" w:hint="eastAsia"/>
          <w:sz w:val="28"/>
          <w:szCs w:val="28"/>
        </w:rPr>
        <w:t>動、研究與協助辦理各項活動等之義務，詳細工作內容由</w:t>
      </w:r>
      <w:r>
        <w:rPr>
          <w:rFonts w:ascii="標楷體" w:eastAsia="標楷體" w:hAnsi="標楷體" w:hint="eastAsia"/>
          <w:sz w:val="28"/>
          <w:szCs w:val="28"/>
        </w:rPr>
        <w:t>系主任</w:t>
      </w:r>
      <w:r w:rsidR="00847209" w:rsidRPr="00847209">
        <w:rPr>
          <w:rFonts w:ascii="標楷體" w:eastAsia="標楷體" w:hAnsi="標楷體" w:hint="eastAsia"/>
          <w:sz w:val="28"/>
          <w:szCs w:val="28"/>
        </w:rPr>
        <w:t>指派之。</w:t>
      </w:r>
    </w:p>
    <w:p w:rsidR="002F5BA6" w:rsidRPr="00847209" w:rsidRDefault="00E60A7D" w:rsidP="00E60A7D">
      <w:pPr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陸</w:t>
      </w:r>
      <w:r w:rsidR="00847209" w:rsidRPr="00847209">
        <w:rPr>
          <w:rFonts w:ascii="標楷體" w:eastAsia="標楷體" w:hAnsi="標楷體" w:hint="eastAsia"/>
          <w:sz w:val="28"/>
          <w:szCs w:val="28"/>
        </w:rPr>
        <w:t>、本辦法經</w:t>
      </w:r>
      <w:r>
        <w:rPr>
          <w:rFonts w:ascii="標楷體" w:eastAsia="標楷體" w:hAnsi="標楷體" w:hint="eastAsia"/>
          <w:sz w:val="28"/>
          <w:szCs w:val="28"/>
        </w:rPr>
        <w:t>系</w:t>
      </w:r>
      <w:r w:rsidR="00847209" w:rsidRPr="00847209">
        <w:rPr>
          <w:rFonts w:ascii="標楷體" w:eastAsia="標楷體" w:hAnsi="標楷體" w:hint="eastAsia"/>
          <w:sz w:val="28"/>
          <w:szCs w:val="28"/>
        </w:rPr>
        <w:t>務會議通過後公佈實施，修正時亦同。</w:t>
      </w:r>
    </w:p>
    <w:sectPr w:rsidR="002F5BA6" w:rsidRPr="0084720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493" w:rsidRDefault="00246493" w:rsidP="002443BB">
      <w:r>
        <w:separator/>
      </w:r>
    </w:p>
  </w:endnote>
  <w:endnote w:type="continuationSeparator" w:id="0">
    <w:p w:rsidR="00246493" w:rsidRDefault="00246493" w:rsidP="00244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493" w:rsidRDefault="00246493" w:rsidP="002443BB">
      <w:r>
        <w:separator/>
      </w:r>
    </w:p>
  </w:footnote>
  <w:footnote w:type="continuationSeparator" w:id="0">
    <w:p w:rsidR="00246493" w:rsidRDefault="00246493" w:rsidP="002443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391"/>
    <w:rsid w:val="002443BB"/>
    <w:rsid w:val="00246493"/>
    <w:rsid w:val="002F5BA6"/>
    <w:rsid w:val="00471391"/>
    <w:rsid w:val="004A4349"/>
    <w:rsid w:val="00836892"/>
    <w:rsid w:val="00847209"/>
    <w:rsid w:val="00B229D9"/>
    <w:rsid w:val="00D2619D"/>
    <w:rsid w:val="00E60A7D"/>
    <w:rsid w:val="00E9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1DCCEF-0ACC-4C49-AC51-B66FC7E0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3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443B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443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443B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>CKU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3</cp:revision>
  <dcterms:created xsi:type="dcterms:W3CDTF">2023-07-21T03:48:00Z</dcterms:created>
  <dcterms:modified xsi:type="dcterms:W3CDTF">2023-07-21T04:03:00Z</dcterms:modified>
</cp:coreProperties>
</file>