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CCB" w:rsidRPr="00DF40A7" w:rsidRDefault="00AA4B88" w:rsidP="00472CCB">
      <w:pPr>
        <w:jc w:val="center"/>
        <w:rPr>
          <w:rFonts w:ascii="標楷體" w:eastAsia="標楷體" w:hAnsi="標楷體"/>
          <w:sz w:val="28"/>
          <w:szCs w:val="28"/>
        </w:rPr>
      </w:pPr>
      <w:r w:rsidRPr="00AA4B88">
        <w:rPr>
          <w:rFonts w:ascii="標楷體" w:eastAsia="標楷體" w:hAnsi="標楷體" w:hint="eastAsia"/>
          <w:sz w:val="28"/>
          <w:szCs w:val="28"/>
        </w:rPr>
        <w:t>德育護理健康學院</w:t>
      </w:r>
      <w:r w:rsidR="00472CCB" w:rsidRPr="00DF40A7">
        <w:rPr>
          <w:rFonts w:ascii="標楷體" w:eastAsia="標楷體" w:hAnsi="標楷體" w:hint="eastAsia"/>
          <w:sz w:val="28"/>
          <w:szCs w:val="28"/>
        </w:rPr>
        <w:t>幼兒保育系研究生申請指導教授辦法</w:t>
      </w:r>
      <w:bookmarkStart w:id="0" w:name="_GoBack"/>
      <w:bookmarkEnd w:id="0"/>
    </w:p>
    <w:p w:rsidR="00472CCB" w:rsidRPr="00DF40A7" w:rsidRDefault="00472CCB" w:rsidP="00472CCB">
      <w:pPr>
        <w:rPr>
          <w:rFonts w:ascii="標楷體" w:eastAsia="標楷體" w:hAnsi="標楷體"/>
        </w:rPr>
      </w:pPr>
    </w:p>
    <w:p w:rsidR="00B33A38" w:rsidRPr="00DF40A7" w:rsidRDefault="00B33A38" w:rsidP="00B33A38">
      <w:pPr>
        <w:jc w:val="right"/>
        <w:rPr>
          <w:rFonts w:ascii="標楷體" w:eastAsia="標楷體" w:hAnsi="標楷體"/>
          <w:sz w:val="20"/>
          <w:szCs w:val="20"/>
        </w:rPr>
      </w:pPr>
      <w:r w:rsidRPr="00DF40A7">
        <w:rPr>
          <w:rFonts w:ascii="標楷體" w:eastAsia="標楷體" w:hAnsi="標楷體" w:hint="eastAsia"/>
          <w:sz w:val="20"/>
          <w:szCs w:val="20"/>
        </w:rPr>
        <w:t>民國108年3月12日107學年度第2學期第3次系務會議通過</w:t>
      </w:r>
    </w:p>
    <w:p w:rsidR="00B33A38" w:rsidRPr="00DF40A7" w:rsidRDefault="00B33A38" w:rsidP="00B33A38">
      <w:pPr>
        <w:jc w:val="right"/>
        <w:rPr>
          <w:rFonts w:ascii="標楷體" w:eastAsia="標楷體" w:hAnsi="標楷體"/>
          <w:sz w:val="20"/>
          <w:szCs w:val="20"/>
        </w:rPr>
      </w:pPr>
      <w:r w:rsidRPr="00DF40A7">
        <w:rPr>
          <w:rFonts w:ascii="標楷體" w:eastAsia="標楷體" w:hAnsi="標楷體" w:hint="eastAsia"/>
          <w:sz w:val="20"/>
          <w:szCs w:val="20"/>
        </w:rPr>
        <w:t>民國108年</w:t>
      </w:r>
      <w:r w:rsidR="00DF40A7" w:rsidRPr="00DF40A7">
        <w:rPr>
          <w:rFonts w:ascii="標楷體" w:eastAsia="標楷體" w:hAnsi="標楷體" w:hint="eastAsia"/>
          <w:sz w:val="20"/>
          <w:szCs w:val="20"/>
        </w:rPr>
        <w:t>9</w:t>
      </w:r>
      <w:r w:rsidRPr="00DF40A7">
        <w:rPr>
          <w:rFonts w:ascii="標楷體" w:eastAsia="標楷體" w:hAnsi="標楷體" w:hint="eastAsia"/>
          <w:sz w:val="20"/>
          <w:szCs w:val="20"/>
        </w:rPr>
        <w:t>月</w:t>
      </w:r>
      <w:r w:rsidR="00DF40A7" w:rsidRPr="00DF40A7">
        <w:rPr>
          <w:rFonts w:ascii="標楷體" w:eastAsia="標楷體" w:hAnsi="標楷體" w:hint="eastAsia"/>
          <w:sz w:val="20"/>
          <w:szCs w:val="20"/>
        </w:rPr>
        <w:t>17</w:t>
      </w:r>
      <w:r w:rsidRPr="00DF40A7">
        <w:rPr>
          <w:rFonts w:ascii="標楷體" w:eastAsia="標楷體" w:hAnsi="標楷體" w:hint="eastAsia"/>
          <w:sz w:val="20"/>
          <w:szCs w:val="20"/>
        </w:rPr>
        <w:t>日108學年度第1學期第</w:t>
      </w:r>
      <w:r w:rsidR="00DF40A7" w:rsidRPr="00DF40A7">
        <w:rPr>
          <w:rFonts w:ascii="標楷體" w:eastAsia="標楷體" w:hAnsi="標楷體" w:hint="eastAsia"/>
          <w:sz w:val="20"/>
          <w:szCs w:val="20"/>
        </w:rPr>
        <w:t>2</w:t>
      </w:r>
      <w:r w:rsidRPr="00DF40A7">
        <w:rPr>
          <w:rFonts w:ascii="標楷體" w:eastAsia="標楷體" w:hAnsi="標楷體" w:hint="eastAsia"/>
          <w:sz w:val="20"/>
          <w:szCs w:val="20"/>
        </w:rPr>
        <w:t>次系務會議修訂通過</w:t>
      </w:r>
    </w:p>
    <w:p w:rsidR="00E174F2" w:rsidRPr="00DF40A7" w:rsidRDefault="00E174F2" w:rsidP="00472CCB">
      <w:pPr>
        <w:rPr>
          <w:rFonts w:ascii="標楷體" w:eastAsia="標楷體" w:hAnsi="標楷體"/>
        </w:rPr>
      </w:pPr>
    </w:p>
    <w:p w:rsidR="00472CCB" w:rsidRPr="00DF40A7" w:rsidRDefault="00472CCB" w:rsidP="00472C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幼兒保育系（以下簡稱本系）為增進研究生學術研究品質，提升研發能量，並規範論文指導教授與研究生之互動關係，故訂定本辦法。</w:t>
      </w:r>
    </w:p>
    <w:p w:rsidR="002602CC" w:rsidRPr="00DF40A7" w:rsidRDefault="002602CC" w:rsidP="002602C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本校「助理教授」以上之現職專任教師(含專案教師)，始得擔任研究生學位論文「指導教授」，另基於論文研究需要，經系所主管同意，亦得商請本校或校外教師、專家學者「共同指導」。</w:t>
      </w:r>
    </w:p>
    <w:p w:rsidR="00472CCB" w:rsidRPr="00DF40A7" w:rsidRDefault="00D41A3E" w:rsidP="00472CC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每位研究生選任指導教授以一至二位為原則，需優先聘請本</w:t>
      </w:r>
      <w:r w:rsidR="002602CC" w:rsidRPr="00DF40A7">
        <w:rPr>
          <w:rFonts w:ascii="標楷體" w:eastAsia="標楷體" w:hAnsi="標楷體" w:hint="eastAsia"/>
        </w:rPr>
        <w:t>系</w:t>
      </w:r>
      <w:r w:rsidRPr="00DF40A7">
        <w:rPr>
          <w:rFonts w:ascii="標楷體" w:eastAsia="標楷體" w:hAnsi="標楷體" w:hint="eastAsia"/>
        </w:rPr>
        <w:t>專任教師擔任。</w:t>
      </w:r>
      <w:r w:rsidR="005A6B8E" w:rsidRPr="00DF40A7">
        <w:rPr>
          <w:rFonts w:ascii="標楷體" w:eastAsia="標楷體" w:hAnsi="標楷體" w:hint="eastAsia"/>
        </w:rPr>
        <w:t>指導教授非本</w:t>
      </w:r>
      <w:r w:rsidR="002602CC" w:rsidRPr="00DF40A7">
        <w:rPr>
          <w:rFonts w:ascii="標楷體" w:eastAsia="標楷體" w:hAnsi="標楷體" w:hint="eastAsia"/>
        </w:rPr>
        <w:t>系</w:t>
      </w:r>
      <w:r w:rsidR="005A6B8E" w:rsidRPr="00DF40A7">
        <w:rPr>
          <w:rFonts w:ascii="標楷體" w:eastAsia="標楷體" w:hAnsi="標楷體" w:hint="eastAsia"/>
        </w:rPr>
        <w:t>專任教師者，需有一位本</w:t>
      </w:r>
      <w:r w:rsidR="002602CC" w:rsidRPr="00DF40A7">
        <w:rPr>
          <w:rFonts w:ascii="標楷體" w:eastAsia="標楷體" w:hAnsi="標楷體" w:hint="eastAsia"/>
        </w:rPr>
        <w:t>系</w:t>
      </w:r>
      <w:r w:rsidR="005A6B8E" w:rsidRPr="00DF40A7">
        <w:rPr>
          <w:rFonts w:ascii="標楷體" w:eastAsia="標楷體" w:hAnsi="標楷體" w:hint="eastAsia"/>
        </w:rPr>
        <w:t>專任教師為共同指導教授，並經系務會議通過，且論文題目需在「幼兒保育」相關範圍以內。</w:t>
      </w:r>
    </w:p>
    <w:p w:rsidR="005A6B8E" w:rsidRPr="00DF40A7" w:rsidRDefault="005A6B8E" w:rsidP="005A6B8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本系專任教師指導學生名額以總計不超過3位同學為原則，他系專任教師或校外學者專家指導本系碩士班同學，其指導學生名額總計不超過2人為原則。</w:t>
      </w:r>
    </w:p>
    <w:p w:rsidR="005A6B8E" w:rsidRPr="00DF40A7" w:rsidRDefault="005A6B8E" w:rsidP="005A6B8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本系碩士班研究生最遲在需在第一學年第二學期(5月底前)向系辦公室提出指導教授選任申請。</w:t>
      </w:r>
    </w:p>
    <w:p w:rsidR="005A6B8E" w:rsidRPr="00DF40A7" w:rsidRDefault="005A6B8E" w:rsidP="005A6B8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研究生選任指導教授時，應事先徵詢指導教授之意願。若因故需增加共同指導教授，</w:t>
      </w:r>
      <w:r w:rsidR="005D3D66" w:rsidRPr="00DF40A7">
        <w:rPr>
          <w:rFonts w:ascii="標楷體" w:eastAsia="標楷體" w:hAnsi="標楷體" w:hint="eastAsia"/>
        </w:rPr>
        <w:t>需</w:t>
      </w:r>
      <w:r w:rsidRPr="00DF40A7">
        <w:rPr>
          <w:rFonts w:ascii="標楷體" w:eastAsia="標楷體" w:hAnsi="標楷體" w:hint="eastAsia"/>
        </w:rPr>
        <w:t>重新填寫「指導教授同意</w:t>
      </w:r>
      <w:r w:rsidR="009C529F" w:rsidRPr="00DF40A7">
        <w:rPr>
          <w:rFonts w:ascii="標楷體" w:eastAsia="標楷體" w:hAnsi="標楷體" w:hint="eastAsia"/>
        </w:rPr>
        <w:t>書</w:t>
      </w:r>
      <w:r w:rsidRPr="00DF40A7">
        <w:rPr>
          <w:rFonts w:ascii="標楷體" w:eastAsia="標楷體" w:hAnsi="標楷體" w:hint="eastAsia"/>
        </w:rPr>
        <w:t>」，經擬聘之2名指導教授簽署後，送交系主任核定。</w:t>
      </w:r>
    </w:p>
    <w:p w:rsidR="005A6B8E" w:rsidRPr="00DF40A7" w:rsidRDefault="005A6B8E" w:rsidP="009C529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研究生因特殊原因需更換指導教授時，應填具本</w:t>
      </w:r>
      <w:r w:rsidR="001C5995" w:rsidRPr="00DF40A7">
        <w:rPr>
          <w:rFonts w:ascii="標楷體" w:eastAsia="標楷體" w:hAnsi="標楷體" w:hint="eastAsia"/>
        </w:rPr>
        <w:t>系</w:t>
      </w:r>
      <w:r w:rsidRPr="00DF40A7">
        <w:rPr>
          <w:rFonts w:ascii="標楷體" w:eastAsia="標楷體" w:hAnsi="標楷體" w:hint="eastAsia"/>
        </w:rPr>
        <w:t>「</w:t>
      </w:r>
      <w:r w:rsidR="009C529F" w:rsidRPr="00DF40A7">
        <w:rPr>
          <w:rFonts w:ascii="標楷體" w:eastAsia="標楷體" w:hAnsi="標楷體" w:hint="eastAsia"/>
        </w:rPr>
        <w:t>指導教授變更申請書</w:t>
      </w:r>
      <w:r w:rsidRPr="00DF40A7">
        <w:rPr>
          <w:rFonts w:ascii="標楷體" w:eastAsia="標楷體" w:hAnsi="標楷體" w:hint="eastAsia"/>
        </w:rPr>
        <w:t>」，並經原任指導教授、新任指導教授及</w:t>
      </w:r>
      <w:r w:rsidR="001C5995" w:rsidRPr="00DF40A7">
        <w:rPr>
          <w:rFonts w:ascii="標楷體" w:eastAsia="標楷體" w:hAnsi="標楷體" w:hint="eastAsia"/>
        </w:rPr>
        <w:t>系主任</w:t>
      </w:r>
      <w:r w:rsidRPr="00DF40A7">
        <w:rPr>
          <w:rFonts w:ascii="標楷體" w:eastAsia="標楷體" w:hAnsi="標楷體" w:hint="eastAsia"/>
        </w:rPr>
        <w:t>同意後，送</w:t>
      </w:r>
      <w:r w:rsidR="001C5995" w:rsidRPr="00DF40A7">
        <w:rPr>
          <w:rFonts w:ascii="標楷體" w:eastAsia="標楷體" w:hAnsi="標楷體" w:hint="eastAsia"/>
        </w:rPr>
        <w:t>系</w:t>
      </w:r>
      <w:r w:rsidRPr="00DF40A7">
        <w:rPr>
          <w:rFonts w:ascii="標楷體" w:eastAsia="標楷體" w:hAnsi="標楷體" w:hint="eastAsia"/>
        </w:rPr>
        <w:t>辦公室彙整並存查。</w:t>
      </w:r>
    </w:p>
    <w:p w:rsidR="00E174F2" w:rsidRPr="00DF40A7" w:rsidRDefault="00E174F2" w:rsidP="00E174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專任教師離職、退休時，其指導之研究生尚未畢業者，系</w:t>
      </w:r>
      <w:r w:rsidR="001C5995" w:rsidRPr="00DF40A7">
        <w:rPr>
          <w:rFonts w:ascii="標楷體" w:eastAsia="標楷體" w:hAnsi="標楷體" w:hint="eastAsia"/>
        </w:rPr>
        <w:t>主任</w:t>
      </w:r>
      <w:r w:rsidRPr="00DF40A7">
        <w:rPr>
          <w:rFonts w:ascii="標楷體" w:eastAsia="標楷體" w:hAnsi="標楷體" w:hint="eastAsia"/>
        </w:rPr>
        <w:t>應另指定本系專任助理教授以上教師擔任該生之學位論文「指導教授」，原指導教授得繼續指導該研究生至畢業止，惟自離、退生效日起，改列為「共同指導教師」。</w:t>
      </w:r>
    </w:p>
    <w:p w:rsidR="005D3D66" w:rsidRPr="00DF40A7" w:rsidRDefault="005D3D66" w:rsidP="00E174F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F40A7">
        <w:rPr>
          <w:rFonts w:ascii="標楷體" w:eastAsia="標楷體" w:hAnsi="標楷體" w:hint="eastAsia"/>
        </w:rPr>
        <w:t>本辦法經系務會議通過</w:t>
      </w:r>
      <w:r w:rsidR="00E174F2" w:rsidRPr="00DF40A7">
        <w:rPr>
          <w:rFonts w:ascii="標楷體" w:eastAsia="標楷體" w:hAnsi="標楷體" w:hint="eastAsia"/>
        </w:rPr>
        <w:t>並送教務處核備後實施</w:t>
      </w:r>
      <w:r w:rsidRPr="00DF40A7">
        <w:rPr>
          <w:rFonts w:ascii="標楷體" w:eastAsia="標楷體" w:hAnsi="標楷體" w:hint="eastAsia"/>
        </w:rPr>
        <w:t>，修正時亦同</w:t>
      </w:r>
      <w:r w:rsidR="001C5995" w:rsidRPr="00DF40A7">
        <w:rPr>
          <w:rFonts w:ascii="標楷體" w:eastAsia="標楷體" w:hAnsi="標楷體" w:hint="eastAsia"/>
        </w:rPr>
        <w:t>。</w:t>
      </w:r>
    </w:p>
    <w:p w:rsidR="00472CCB" w:rsidRPr="00DF40A7" w:rsidRDefault="00472CCB" w:rsidP="005D3D66">
      <w:pPr>
        <w:rPr>
          <w:rFonts w:ascii="標楷體" w:eastAsia="標楷體" w:hAnsi="標楷體"/>
        </w:rPr>
      </w:pPr>
      <w:r w:rsidRPr="00DF40A7">
        <w:rPr>
          <w:rFonts w:ascii="標楷體" w:eastAsia="標楷體" w:hAnsi="標楷體"/>
        </w:rPr>
        <w:t xml:space="preserve"> </w:t>
      </w:r>
    </w:p>
    <w:p w:rsidR="002602CC" w:rsidRPr="00DF40A7" w:rsidRDefault="002602CC" w:rsidP="005D3D66">
      <w:pPr>
        <w:rPr>
          <w:rFonts w:ascii="標楷體" w:eastAsia="標楷體" w:hAnsi="標楷體"/>
        </w:rPr>
      </w:pPr>
    </w:p>
    <w:p w:rsidR="002602CC" w:rsidRPr="00DF40A7" w:rsidRDefault="002602CC" w:rsidP="005D3D66">
      <w:pPr>
        <w:rPr>
          <w:rFonts w:ascii="標楷體" w:eastAsia="標楷體" w:hAnsi="標楷體"/>
        </w:rPr>
      </w:pPr>
    </w:p>
    <w:sectPr w:rsidR="002602CC" w:rsidRPr="00DF40A7" w:rsidSect="00472CCB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55B" w:rsidRDefault="00C6355B" w:rsidP="00AA4B88">
      <w:r>
        <w:separator/>
      </w:r>
    </w:p>
  </w:endnote>
  <w:endnote w:type="continuationSeparator" w:id="0">
    <w:p w:rsidR="00C6355B" w:rsidRDefault="00C6355B" w:rsidP="00A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55B" w:rsidRDefault="00C6355B" w:rsidP="00AA4B88">
      <w:r>
        <w:separator/>
      </w:r>
    </w:p>
  </w:footnote>
  <w:footnote w:type="continuationSeparator" w:id="0">
    <w:p w:rsidR="00C6355B" w:rsidRDefault="00C6355B" w:rsidP="00A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2192A"/>
    <w:multiLevelType w:val="hybridMultilevel"/>
    <w:tmpl w:val="4EA43F06"/>
    <w:lvl w:ilvl="0" w:tplc="7ADCEEA2">
      <w:start w:val="1"/>
      <w:numFmt w:val="decimal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3"/>
    <w:rsid w:val="001C5995"/>
    <w:rsid w:val="002602CC"/>
    <w:rsid w:val="002731D5"/>
    <w:rsid w:val="00467845"/>
    <w:rsid w:val="00472CCB"/>
    <w:rsid w:val="004C5FC3"/>
    <w:rsid w:val="005A6B8E"/>
    <w:rsid w:val="005D3D66"/>
    <w:rsid w:val="007E330A"/>
    <w:rsid w:val="009C529F"/>
    <w:rsid w:val="00AA4B88"/>
    <w:rsid w:val="00B33A38"/>
    <w:rsid w:val="00C6355B"/>
    <w:rsid w:val="00D3016B"/>
    <w:rsid w:val="00D41A3E"/>
    <w:rsid w:val="00DF40A7"/>
    <w:rsid w:val="00E174F2"/>
    <w:rsid w:val="00F02B31"/>
    <w:rsid w:val="00F3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3EA066-7232-4B84-A8B2-F8F7562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CB"/>
    <w:pPr>
      <w:ind w:leftChars="200" w:left="480"/>
    </w:pPr>
  </w:style>
  <w:style w:type="paragraph" w:customStyle="1" w:styleId="Default">
    <w:name w:val="Default"/>
    <w:rsid w:val="002602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A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4B8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4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4B8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0" w:color="FFFFFF"/>
                      </w:divBdr>
                      <w:divsChild>
                        <w:div w:id="19478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5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95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9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556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5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14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4803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39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63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0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75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311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2023-07-21T03:46:00Z</dcterms:created>
  <dcterms:modified xsi:type="dcterms:W3CDTF">2023-07-21T04:02:00Z</dcterms:modified>
</cp:coreProperties>
</file>